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0B" w:rsidRPr="00883D0B" w:rsidRDefault="00AA07A2" w:rsidP="00883D0B">
      <w:pPr>
        <w:spacing w:after="0" w:line="240" w:lineRule="auto"/>
        <w:jc w:val="center"/>
        <w:rPr>
          <w:rFonts w:ascii="Times New Roman" w:hAnsi="Times New Roman"/>
          <w:color w:val="0000FF"/>
          <w:sz w:val="52"/>
          <w:szCs w:val="52"/>
        </w:rPr>
      </w:pPr>
      <w:r>
        <w:rPr>
          <w:noProof/>
        </w:rPr>
        <w:drawing>
          <wp:anchor distT="36576" distB="36576" distL="36576" distR="36576" simplePos="0" relativeHeight="251658240" behindDoc="0" locked="0" layoutInCell="1" allowOverlap="1">
            <wp:simplePos x="0" y="0"/>
            <wp:positionH relativeFrom="column">
              <wp:align>right</wp:align>
            </wp:positionH>
            <wp:positionV relativeFrom="paragraph">
              <wp:posOffset>-107950</wp:posOffset>
            </wp:positionV>
            <wp:extent cx="1130935" cy="1041400"/>
            <wp:effectExtent l="19050" t="0" r="0" b="0"/>
            <wp:wrapNone/>
            <wp:docPr id="2" name="Picture 3" descr="Description: Description: Description: Description: Hoo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Hooks Logo"/>
                    <pic:cNvPicPr>
                      <a:picLocks noChangeAspect="1" noChangeArrowheads="1"/>
                    </pic:cNvPicPr>
                  </pic:nvPicPr>
                  <pic:blipFill>
                    <a:blip r:embed="rId5"/>
                    <a:srcRect/>
                    <a:stretch>
                      <a:fillRect/>
                    </a:stretch>
                  </pic:blipFill>
                  <pic:spPr bwMode="auto">
                    <a:xfrm>
                      <a:off x="0" y="0"/>
                      <a:ext cx="1130935" cy="1041400"/>
                    </a:xfrm>
                    <a:prstGeom prst="rect">
                      <a:avLst/>
                    </a:prstGeom>
                    <a:noFill/>
                    <a:ln w="9525">
                      <a:noFill/>
                      <a:miter lim="800000"/>
                      <a:headEnd/>
                      <a:tailEnd/>
                    </a:ln>
                  </pic:spPr>
                </pic:pic>
              </a:graphicData>
            </a:graphic>
          </wp:anchor>
        </w:drawing>
      </w:r>
      <w:r>
        <w:rPr>
          <w:noProof/>
        </w:rPr>
        <w:drawing>
          <wp:anchor distT="36576" distB="36576" distL="36576" distR="36576" simplePos="0" relativeHeight="251659264" behindDoc="0" locked="0" layoutInCell="1" allowOverlap="1">
            <wp:simplePos x="0" y="0"/>
            <wp:positionH relativeFrom="column">
              <wp:align>left</wp:align>
            </wp:positionH>
            <wp:positionV relativeFrom="paragraph">
              <wp:posOffset>-107950</wp:posOffset>
            </wp:positionV>
            <wp:extent cx="1114425" cy="1026160"/>
            <wp:effectExtent l="19050" t="0" r="9525" b="0"/>
            <wp:wrapNone/>
            <wp:docPr id="3" name="Picture 2" descr="Description: Description: Description: Description: Hoo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Hooks Logo"/>
                    <pic:cNvPicPr>
                      <a:picLocks noChangeAspect="1" noChangeArrowheads="1"/>
                    </pic:cNvPicPr>
                  </pic:nvPicPr>
                  <pic:blipFill>
                    <a:blip r:embed="rId5"/>
                    <a:srcRect/>
                    <a:stretch>
                      <a:fillRect/>
                    </a:stretch>
                  </pic:blipFill>
                  <pic:spPr bwMode="auto">
                    <a:xfrm>
                      <a:off x="0" y="0"/>
                      <a:ext cx="1114425" cy="1026160"/>
                    </a:xfrm>
                    <a:prstGeom prst="rect">
                      <a:avLst/>
                    </a:prstGeom>
                    <a:noFill/>
                    <a:ln w="9525">
                      <a:noFill/>
                      <a:miter lim="800000"/>
                      <a:headEnd/>
                      <a:tailEnd/>
                    </a:ln>
                  </pic:spPr>
                </pic:pic>
              </a:graphicData>
            </a:graphic>
          </wp:anchor>
        </w:drawing>
      </w:r>
      <w:r w:rsidR="00883D0B" w:rsidRPr="00883D0B">
        <w:rPr>
          <w:rFonts w:ascii="Times New Roman" w:hAnsi="Times New Roman"/>
          <w:color w:val="0000FF"/>
          <w:sz w:val="52"/>
          <w:szCs w:val="52"/>
        </w:rPr>
        <w:t>HOOKS HIGH SCHOOL</w:t>
      </w:r>
    </w:p>
    <w:p w:rsidR="00883D0B" w:rsidRPr="00883D0B" w:rsidRDefault="00883D0B" w:rsidP="00883D0B">
      <w:pPr>
        <w:spacing w:after="0" w:line="240" w:lineRule="auto"/>
        <w:jc w:val="center"/>
        <w:rPr>
          <w:rFonts w:ascii="Times New Roman" w:hAnsi="Times New Roman"/>
          <w:b/>
          <w:color w:val="0000FF"/>
          <w:sz w:val="20"/>
          <w:szCs w:val="20"/>
        </w:rPr>
      </w:pPr>
      <w:r w:rsidRPr="00883D0B">
        <w:rPr>
          <w:rFonts w:ascii="Times New Roman" w:hAnsi="Times New Roman"/>
          <w:b/>
          <w:color w:val="0000FF"/>
          <w:sz w:val="20"/>
          <w:szCs w:val="20"/>
        </w:rPr>
        <w:t>401 AVENUE A – HOOKS, TEXAS 75561</w:t>
      </w:r>
    </w:p>
    <w:p w:rsidR="00883D0B" w:rsidRPr="00883D0B" w:rsidRDefault="00883D0B" w:rsidP="00883D0B">
      <w:pPr>
        <w:spacing w:after="0" w:line="240" w:lineRule="auto"/>
        <w:jc w:val="center"/>
        <w:rPr>
          <w:rFonts w:ascii="Times New Roman" w:hAnsi="Times New Roman"/>
          <w:b/>
          <w:color w:val="0000FF"/>
          <w:sz w:val="20"/>
          <w:szCs w:val="20"/>
        </w:rPr>
      </w:pPr>
      <w:r w:rsidRPr="00883D0B">
        <w:rPr>
          <w:rFonts w:ascii="Times New Roman" w:hAnsi="Times New Roman"/>
          <w:b/>
          <w:color w:val="0000FF"/>
          <w:sz w:val="20"/>
          <w:szCs w:val="20"/>
        </w:rPr>
        <w:t xml:space="preserve"> (903)547-2215</w:t>
      </w:r>
    </w:p>
    <w:p w:rsidR="00883D0B" w:rsidRPr="00883D0B" w:rsidRDefault="00883D0B" w:rsidP="00883D0B">
      <w:pPr>
        <w:spacing w:after="0" w:line="240" w:lineRule="auto"/>
        <w:jc w:val="center"/>
        <w:rPr>
          <w:rFonts w:ascii="Times New Roman" w:hAnsi="Times New Roman"/>
          <w:b/>
          <w:color w:val="0000FF"/>
          <w:sz w:val="20"/>
          <w:szCs w:val="20"/>
        </w:rPr>
      </w:pPr>
      <w:r w:rsidRPr="00883D0B">
        <w:rPr>
          <w:rFonts w:ascii="Times New Roman" w:hAnsi="Times New Roman"/>
          <w:b/>
          <w:color w:val="0000FF"/>
          <w:sz w:val="20"/>
          <w:szCs w:val="20"/>
        </w:rPr>
        <w:t>Fax: (903) 547- 6514</w:t>
      </w:r>
    </w:p>
    <w:p w:rsidR="005B4448" w:rsidRDefault="005B4448" w:rsidP="00B83822"/>
    <w:p w:rsidR="00B83822" w:rsidRPr="00216477" w:rsidRDefault="00112C6E" w:rsidP="00B83822">
      <w:pPr>
        <w:rPr>
          <w:sz w:val="24"/>
          <w:szCs w:val="24"/>
          <w:u w:val="single"/>
        </w:rPr>
      </w:pPr>
      <w:r>
        <w:rPr>
          <w:b/>
          <w:sz w:val="24"/>
          <w:szCs w:val="24"/>
          <w:u w:val="single"/>
        </w:rPr>
        <w:t>World Geography</w:t>
      </w:r>
      <w:r w:rsidR="00980D62">
        <w:rPr>
          <w:b/>
          <w:sz w:val="24"/>
          <w:szCs w:val="24"/>
          <w:u w:val="single"/>
        </w:rPr>
        <w:t xml:space="preserve"> –</w:t>
      </w:r>
      <w:r w:rsidR="00216477" w:rsidRPr="00216477">
        <w:rPr>
          <w:b/>
          <w:sz w:val="24"/>
          <w:szCs w:val="24"/>
          <w:u w:val="single"/>
        </w:rPr>
        <w:t xml:space="preserve"> </w:t>
      </w:r>
      <w:r w:rsidR="00216477" w:rsidRPr="00216477">
        <w:rPr>
          <w:sz w:val="24"/>
          <w:szCs w:val="24"/>
          <w:u w:val="single"/>
        </w:rPr>
        <w:t xml:space="preserve">course </w:t>
      </w:r>
      <w:r w:rsidR="00B83822" w:rsidRPr="00216477">
        <w:rPr>
          <w:sz w:val="24"/>
          <w:szCs w:val="24"/>
          <w:u w:val="single"/>
        </w:rPr>
        <w:t>syllabus____________________________________________________</w:t>
      </w:r>
    </w:p>
    <w:p w:rsidR="00B83822" w:rsidRPr="00684947" w:rsidRDefault="00B83822" w:rsidP="00574EF7">
      <w:pPr>
        <w:spacing w:after="0"/>
        <w:rPr>
          <w:sz w:val="28"/>
          <w:szCs w:val="28"/>
        </w:rPr>
      </w:pPr>
      <w:r w:rsidRPr="00574EF7">
        <w:t>Instructor:</w:t>
      </w:r>
      <w:r w:rsidR="00C92522">
        <w:rPr>
          <w:sz w:val="28"/>
          <w:szCs w:val="28"/>
        </w:rPr>
        <w:tab/>
      </w:r>
      <w:r w:rsidR="00980D62">
        <w:rPr>
          <w:sz w:val="24"/>
          <w:szCs w:val="24"/>
        </w:rPr>
        <w:t>Coach Moore</w:t>
      </w:r>
    </w:p>
    <w:p w:rsidR="00B83822" w:rsidRPr="00980D62" w:rsidRDefault="00B83822" w:rsidP="00574EF7">
      <w:pPr>
        <w:spacing w:after="0"/>
        <w:rPr>
          <w:sz w:val="24"/>
          <w:szCs w:val="24"/>
        </w:rPr>
      </w:pPr>
      <w:r w:rsidRPr="00574EF7">
        <w:t>E-mail:</w:t>
      </w:r>
      <w:r w:rsidRPr="00574EF7">
        <w:tab/>
      </w:r>
      <w:r>
        <w:rPr>
          <w:sz w:val="28"/>
          <w:szCs w:val="28"/>
        </w:rPr>
        <w:tab/>
      </w:r>
      <w:r w:rsidR="00980D62">
        <w:rPr>
          <w:sz w:val="24"/>
          <w:szCs w:val="24"/>
        </w:rPr>
        <w:t>moorej@hooksisd.net</w:t>
      </w:r>
    </w:p>
    <w:p w:rsidR="00B83822" w:rsidRPr="005B0235" w:rsidRDefault="00B83822" w:rsidP="00574EF7">
      <w:pPr>
        <w:spacing w:after="0"/>
        <w:rPr>
          <w:sz w:val="24"/>
          <w:szCs w:val="24"/>
        </w:rPr>
      </w:pPr>
      <w:r w:rsidRPr="00574EF7">
        <w:t>Conference:</w:t>
      </w:r>
      <w:r>
        <w:rPr>
          <w:sz w:val="28"/>
          <w:szCs w:val="28"/>
        </w:rPr>
        <w:t xml:space="preserve"> </w:t>
      </w:r>
      <w:r>
        <w:rPr>
          <w:sz w:val="28"/>
          <w:szCs w:val="28"/>
        </w:rPr>
        <w:tab/>
      </w:r>
      <w:r w:rsidR="00676A8A">
        <w:rPr>
          <w:sz w:val="24"/>
          <w:szCs w:val="24"/>
        </w:rPr>
        <w:t>1:05 – 1:4</w:t>
      </w:r>
      <w:r w:rsidR="00980D62">
        <w:rPr>
          <w:sz w:val="24"/>
          <w:szCs w:val="24"/>
        </w:rPr>
        <w:t xml:space="preserve">5 </w:t>
      </w:r>
    </w:p>
    <w:p w:rsidR="00B83822" w:rsidRDefault="00B83822" w:rsidP="00574EF7">
      <w:pPr>
        <w:spacing w:after="0"/>
        <w:rPr>
          <w:sz w:val="28"/>
          <w:szCs w:val="28"/>
        </w:rPr>
      </w:pPr>
    </w:p>
    <w:p w:rsidR="00574EF7" w:rsidRDefault="00574EF7" w:rsidP="00574EF7">
      <w:pPr>
        <w:spacing w:after="0"/>
        <w:rPr>
          <w:b/>
          <w:sz w:val="24"/>
          <w:szCs w:val="24"/>
          <w:u w:val="single"/>
        </w:rPr>
      </w:pPr>
      <w:r>
        <w:rPr>
          <w:b/>
          <w:sz w:val="24"/>
          <w:szCs w:val="24"/>
          <w:u w:val="single"/>
        </w:rPr>
        <w:t>Course Description</w:t>
      </w:r>
    </w:p>
    <w:p w:rsidR="00574EF7" w:rsidRDefault="00216477" w:rsidP="00112C6E">
      <w:pPr>
        <w:spacing w:after="0"/>
        <w:ind w:firstLine="720"/>
        <w:rPr>
          <w:sz w:val="24"/>
          <w:szCs w:val="24"/>
        </w:rPr>
      </w:pPr>
      <w:r>
        <w:rPr>
          <w:sz w:val="24"/>
          <w:szCs w:val="24"/>
        </w:rPr>
        <w:t xml:space="preserve">World </w:t>
      </w:r>
      <w:r w:rsidR="00112C6E">
        <w:rPr>
          <w:sz w:val="24"/>
          <w:szCs w:val="24"/>
        </w:rPr>
        <w:t>Geography</w:t>
      </w:r>
      <w:r w:rsidR="00C3519F">
        <w:rPr>
          <w:sz w:val="24"/>
          <w:szCs w:val="24"/>
        </w:rPr>
        <w:t xml:space="preserve"> is a survey course in which students will be able to distinguish the historical, political, economic and</w:t>
      </w:r>
      <w:r>
        <w:rPr>
          <w:sz w:val="24"/>
          <w:szCs w:val="24"/>
        </w:rPr>
        <w:t xml:space="preserve"> social changes of the World from ancient times until the 20</w:t>
      </w:r>
      <w:r w:rsidRPr="00216477">
        <w:rPr>
          <w:sz w:val="24"/>
          <w:szCs w:val="24"/>
          <w:vertAlign w:val="superscript"/>
        </w:rPr>
        <w:t>th</w:t>
      </w:r>
      <w:r>
        <w:rPr>
          <w:sz w:val="24"/>
          <w:szCs w:val="24"/>
        </w:rPr>
        <w:t xml:space="preserve"> century</w:t>
      </w:r>
      <w:r w:rsidR="00C3519F">
        <w:rPr>
          <w:sz w:val="24"/>
          <w:szCs w:val="24"/>
        </w:rPr>
        <w:t>.</w:t>
      </w:r>
      <w:r w:rsidR="004D15E9">
        <w:rPr>
          <w:sz w:val="24"/>
          <w:szCs w:val="24"/>
        </w:rPr>
        <w:t xml:space="preserve"> Major Units are as follows:</w:t>
      </w:r>
    </w:p>
    <w:p w:rsidR="00112C6E" w:rsidRDefault="00112C6E" w:rsidP="00112C6E">
      <w:pPr>
        <w:pStyle w:val="ListParagraph"/>
        <w:numPr>
          <w:ilvl w:val="0"/>
          <w:numId w:val="6"/>
        </w:numPr>
        <w:spacing w:after="0"/>
        <w:rPr>
          <w:sz w:val="24"/>
          <w:szCs w:val="24"/>
        </w:rPr>
      </w:pPr>
      <w:r>
        <w:rPr>
          <w:sz w:val="24"/>
          <w:szCs w:val="24"/>
        </w:rPr>
        <w:t>Physical Patterns and Processes</w:t>
      </w:r>
    </w:p>
    <w:p w:rsidR="00112C6E" w:rsidRDefault="00112C6E" w:rsidP="00112C6E">
      <w:pPr>
        <w:pStyle w:val="ListParagraph"/>
        <w:numPr>
          <w:ilvl w:val="0"/>
          <w:numId w:val="6"/>
        </w:numPr>
        <w:spacing w:after="0"/>
        <w:rPr>
          <w:sz w:val="24"/>
          <w:szCs w:val="24"/>
        </w:rPr>
      </w:pPr>
      <w:r>
        <w:rPr>
          <w:sz w:val="24"/>
          <w:szCs w:val="24"/>
        </w:rPr>
        <w:t>Human Geographic Systems</w:t>
      </w:r>
    </w:p>
    <w:p w:rsidR="00112C6E" w:rsidRDefault="00112C6E" w:rsidP="00112C6E">
      <w:pPr>
        <w:pStyle w:val="ListParagraph"/>
        <w:numPr>
          <w:ilvl w:val="0"/>
          <w:numId w:val="6"/>
        </w:numPr>
        <w:spacing w:after="0"/>
        <w:rPr>
          <w:sz w:val="24"/>
          <w:szCs w:val="24"/>
        </w:rPr>
      </w:pPr>
      <w:r>
        <w:rPr>
          <w:sz w:val="24"/>
          <w:szCs w:val="24"/>
        </w:rPr>
        <w:t>United States and Canada</w:t>
      </w:r>
    </w:p>
    <w:p w:rsidR="00112C6E" w:rsidRDefault="00112C6E" w:rsidP="00112C6E">
      <w:pPr>
        <w:pStyle w:val="ListParagraph"/>
        <w:numPr>
          <w:ilvl w:val="0"/>
          <w:numId w:val="6"/>
        </w:numPr>
        <w:spacing w:after="0"/>
        <w:rPr>
          <w:sz w:val="24"/>
          <w:szCs w:val="24"/>
        </w:rPr>
      </w:pPr>
      <w:r>
        <w:rPr>
          <w:sz w:val="24"/>
          <w:szCs w:val="24"/>
        </w:rPr>
        <w:t>Latin America</w:t>
      </w:r>
    </w:p>
    <w:p w:rsidR="00112C6E" w:rsidRDefault="00112C6E" w:rsidP="00112C6E">
      <w:pPr>
        <w:pStyle w:val="ListParagraph"/>
        <w:numPr>
          <w:ilvl w:val="0"/>
          <w:numId w:val="6"/>
        </w:numPr>
        <w:spacing w:after="0"/>
        <w:rPr>
          <w:sz w:val="24"/>
          <w:szCs w:val="24"/>
        </w:rPr>
      </w:pPr>
      <w:r>
        <w:rPr>
          <w:sz w:val="24"/>
          <w:szCs w:val="24"/>
        </w:rPr>
        <w:t>Europe</w:t>
      </w:r>
    </w:p>
    <w:p w:rsidR="00112C6E" w:rsidRDefault="00112C6E" w:rsidP="00112C6E">
      <w:pPr>
        <w:pStyle w:val="ListParagraph"/>
        <w:numPr>
          <w:ilvl w:val="0"/>
          <w:numId w:val="6"/>
        </w:numPr>
        <w:spacing w:after="0"/>
        <w:rPr>
          <w:sz w:val="24"/>
          <w:szCs w:val="24"/>
        </w:rPr>
      </w:pPr>
      <w:r>
        <w:rPr>
          <w:sz w:val="24"/>
          <w:szCs w:val="24"/>
        </w:rPr>
        <w:t>Russia, the Caucasus, and Central Asia</w:t>
      </w:r>
    </w:p>
    <w:p w:rsidR="00112C6E" w:rsidRDefault="00112C6E" w:rsidP="00112C6E">
      <w:pPr>
        <w:pStyle w:val="ListParagraph"/>
        <w:numPr>
          <w:ilvl w:val="0"/>
          <w:numId w:val="6"/>
        </w:numPr>
        <w:spacing w:after="0"/>
        <w:rPr>
          <w:sz w:val="24"/>
          <w:szCs w:val="24"/>
        </w:rPr>
      </w:pPr>
      <w:r>
        <w:rPr>
          <w:sz w:val="24"/>
          <w:szCs w:val="24"/>
        </w:rPr>
        <w:t>Southwest Asia</w:t>
      </w:r>
    </w:p>
    <w:p w:rsidR="00112C6E" w:rsidRDefault="00112C6E" w:rsidP="00112C6E">
      <w:pPr>
        <w:pStyle w:val="ListParagraph"/>
        <w:numPr>
          <w:ilvl w:val="0"/>
          <w:numId w:val="6"/>
        </w:numPr>
        <w:spacing w:after="0"/>
        <w:rPr>
          <w:sz w:val="24"/>
          <w:szCs w:val="24"/>
        </w:rPr>
      </w:pPr>
      <w:r>
        <w:rPr>
          <w:sz w:val="24"/>
          <w:szCs w:val="24"/>
        </w:rPr>
        <w:t>Africa</w:t>
      </w:r>
    </w:p>
    <w:p w:rsidR="00112C6E" w:rsidRDefault="00112C6E" w:rsidP="00112C6E">
      <w:pPr>
        <w:pStyle w:val="ListParagraph"/>
        <w:numPr>
          <w:ilvl w:val="0"/>
          <w:numId w:val="6"/>
        </w:numPr>
        <w:spacing w:after="0"/>
        <w:rPr>
          <w:sz w:val="24"/>
          <w:szCs w:val="24"/>
        </w:rPr>
      </w:pPr>
      <w:r>
        <w:rPr>
          <w:sz w:val="24"/>
          <w:szCs w:val="24"/>
        </w:rPr>
        <w:t>South Asia</w:t>
      </w:r>
    </w:p>
    <w:p w:rsidR="00112C6E" w:rsidRDefault="00112C6E" w:rsidP="00112C6E">
      <w:pPr>
        <w:pStyle w:val="ListParagraph"/>
        <w:numPr>
          <w:ilvl w:val="0"/>
          <w:numId w:val="6"/>
        </w:numPr>
        <w:spacing w:after="0"/>
        <w:rPr>
          <w:sz w:val="24"/>
          <w:szCs w:val="24"/>
        </w:rPr>
      </w:pPr>
      <w:r>
        <w:rPr>
          <w:sz w:val="24"/>
          <w:szCs w:val="24"/>
        </w:rPr>
        <w:t>East and Southeast Asia</w:t>
      </w:r>
    </w:p>
    <w:p w:rsidR="00112C6E" w:rsidRDefault="00112C6E" w:rsidP="00112C6E">
      <w:pPr>
        <w:pStyle w:val="ListParagraph"/>
        <w:numPr>
          <w:ilvl w:val="0"/>
          <w:numId w:val="6"/>
        </w:numPr>
        <w:spacing w:after="0"/>
        <w:rPr>
          <w:sz w:val="24"/>
          <w:szCs w:val="24"/>
        </w:rPr>
      </w:pPr>
      <w:r>
        <w:rPr>
          <w:sz w:val="24"/>
          <w:szCs w:val="24"/>
        </w:rPr>
        <w:t>Oceania</w:t>
      </w:r>
    </w:p>
    <w:p w:rsidR="00112C6E" w:rsidRPr="00112C6E" w:rsidRDefault="00112C6E" w:rsidP="00112C6E">
      <w:pPr>
        <w:pStyle w:val="ListParagraph"/>
        <w:spacing w:after="0"/>
        <w:ind w:left="1440"/>
        <w:rPr>
          <w:sz w:val="24"/>
          <w:szCs w:val="24"/>
        </w:rPr>
      </w:pPr>
    </w:p>
    <w:p w:rsidR="00574EF7" w:rsidRPr="00C3519F" w:rsidRDefault="00574EF7" w:rsidP="00574EF7">
      <w:pPr>
        <w:spacing w:after="0"/>
        <w:rPr>
          <w:b/>
          <w:sz w:val="24"/>
          <w:szCs w:val="24"/>
          <w:u w:val="single"/>
        </w:rPr>
      </w:pPr>
      <w:r w:rsidRPr="00C3519F">
        <w:rPr>
          <w:b/>
          <w:sz w:val="24"/>
          <w:szCs w:val="24"/>
          <w:u w:val="single"/>
        </w:rPr>
        <w:t>Required Materials</w:t>
      </w:r>
    </w:p>
    <w:p w:rsidR="00574EF7" w:rsidRPr="00C3519F" w:rsidRDefault="00C3519F" w:rsidP="00574EF7">
      <w:pPr>
        <w:pStyle w:val="ListParagraph"/>
        <w:numPr>
          <w:ilvl w:val="0"/>
          <w:numId w:val="2"/>
        </w:numPr>
        <w:spacing w:after="0"/>
        <w:rPr>
          <w:sz w:val="24"/>
          <w:szCs w:val="24"/>
        </w:rPr>
      </w:pPr>
      <w:r>
        <w:rPr>
          <w:sz w:val="24"/>
          <w:szCs w:val="24"/>
        </w:rPr>
        <w:t>Notebook</w:t>
      </w:r>
      <w:r w:rsidR="000C4892">
        <w:rPr>
          <w:sz w:val="24"/>
          <w:szCs w:val="24"/>
        </w:rPr>
        <w:t xml:space="preserve"> or Binder (Suggested) </w:t>
      </w:r>
    </w:p>
    <w:p w:rsidR="00FD50EE" w:rsidRDefault="00C3519F" w:rsidP="00C3519F">
      <w:pPr>
        <w:pStyle w:val="ListParagraph"/>
        <w:numPr>
          <w:ilvl w:val="0"/>
          <w:numId w:val="2"/>
        </w:numPr>
        <w:spacing w:after="0"/>
        <w:rPr>
          <w:sz w:val="24"/>
          <w:szCs w:val="24"/>
        </w:rPr>
      </w:pPr>
      <w:r>
        <w:rPr>
          <w:sz w:val="24"/>
          <w:szCs w:val="24"/>
        </w:rPr>
        <w:t>Paper</w:t>
      </w:r>
    </w:p>
    <w:p w:rsidR="00C3519F" w:rsidRDefault="00C3519F" w:rsidP="00C3519F">
      <w:pPr>
        <w:pStyle w:val="ListParagraph"/>
        <w:numPr>
          <w:ilvl w:val="0"/>
          <w:numId w:val="2"/>
        </w:numPr>
        <w:spacing w:after="0"/>
        <w:rPr>
          <w:sz w:val="24"/>
          <w:szCs w:val="24"/>
        </w:rPr>
      </w:pPr>
      <w:r>
        <w:rPr>
          <w:sz w:val="24"/>
          <w:szCs w:val="24"/>
        </w:rPr>
        <w:t>Pen and or/ pencil</w:t>
      </w:r>
    </w:p>
    <w:p w:rsidR="00F13627" w:rsidRDefault="00F13627" w:rsidP="00F13627">
      <w:pPr>
        <w:pStyle w:val="ListParagraph"/>
        <w:spacing w:after="0"/>
        <w:rPr>
          <w:sz w:val="24"/>
          <w:szCs w:val="24"/>
        </w:rPr>
      </w:pPr>
    </w:p>
    <w:p w:rsidR="004C74BF" w:rsidRDefault="004C74BF" w:rsidP="004C74BF">
      <w:pPr>
        <w:spacing w:after="0"/>
        <w:rPr>
          <w:b/>
          <w:sz w:val="24"/>
          <w:szCs w:val="24"/>
          <w:u w:val="single"/>
        </w:rPr>
      </w:pPr>
      <w:r w:rsidRPr="004C74BF">
        <w:rPr>
          <w:b/>
          <w:sz w:val="24"/>
          <w:szCs w:val="24"/>
          <w:u w:val="single"/>
        </w:rPr>
        <w:t>Textbooks and Chrome Books</w:t>
      </w:r>
    </w:p>
    <w:p w:rsidR="00574EF7" w:rsidRDefault="004C74BF" w:rsidP="00574EF7">
      <w:pPr>
        <w:spacing w:after="0"/>
        <w:rPr>
          <w:b/>
          <w:sz w:val="24"/>
          <w:szCs w:val="24"/>
        </w:rPr>
      </w:pPr>
      <w:r w:rsidRPr="004C74BF">
        <w:rPr>
          <w:sz w:val="24"/>
          <w:szCs w:val="24"/>
        </w:rPr>
        <w:t xml:space="preserve">All students </w:t>
      </w:r>
      <w:r>
        <w:rPr>
          <w:sz w:val="24"/>
          <w:szCs w:val="24"/>
        </w:rPr>
        <w:t xml:space="preserve">will have access to a class set </w:t>
      </w:r>
      <w:r w:rsidR="00684947">
        <w:rPr>
          <w:sz w:val="24"/>
          <w:szCs w:val="24"/>
        </w:rPr>
        <w:t xml:space="preserve">of books in the classroom and </w:t>
      </w:r>
      <w:r>
        <w:rPr>
          <w:sz w:val="24"/>
          <w:szCs w:val="24"/>
        </w:rPr>
        <w:t xml:space="preserve">online access as well. There is also a class set of chrome books for student. </w:t>
      </w:r>
      <w:r w:rsidRPr="004C74BF">
        <w:rPr>
          <w:b/>
          <w:sz w:val="24"/>
          <w:szCs w:val="24"/>
        </w:rPr>
        <w:t>Students are responsible</w:t>
      </w:r>
      <w:r w:rsidR="00F13627">
        <w:rPr>
          <w:b/>
          <w:sz w:val="24"/>
          <w:szCs w:val="24"/>
        </w:rPr>
        <w:t xml:space="preserve"> for</w:t>
      </w:r>
      <w:r w:rsidRPr="004C74BF">
        <w:rPr>
          <w:b/>
          <w:sz w:val="24"/>
          <w:szCs w:val="24"/>
        </w:rPr>
        <w:t xml:space="preserve"> all classroom materials! </w:t>
      </w:r>
    </w:p>
    <w:p w:rsidR="00F13627" w:rsidRDefault="00F13627" w:rsidP="00574EF7">
      <w:pPr>
        <w:spacing w:after="0"/>
        <w:rPr>
          <w:b/>
          <w:sz w:val="24"/>
          <w:szCs w:val="24"/>
        </w:rPr>
      </w:pPr>
    </w:p>
    <w:p w:rsidR="00574EF7" w:rsidRPr="00574EF7" w:rsidRDefault="00574EF7" w:rsidP="00574EF7">
      <w:pPr>
        <w:spacing w:after="0"/>
        <w:rPr>
          <w:b/>
          <w:sz w:val="24"/>
          <w:szCs w:val="24"/>
          <w:u w:val="single"/>
        </w:rPr>
      </w:pPr>
      <w:r w:rsidRPr="00574EF7">
        <w:rPr>
          <w:b/>
          <w:sz w:val="24"/>
          <w:szCs w:val="24"/>
          <w:u w:val="single"/>
        </w:rPr>
        <w:t>Grading Policy</w:t>
      </w:r>
    </w:p>
    <w:p w:rsidR="00574EF7" w:rsidRDefault="00574EF7" w:rsidP="00574EF7">
      <w:pPr>
        <w:spacing w:after="0"/>
        <w:ind w:firstLine="720"/>
        <w:rPr>
          <w:sz w:val="24"/>
          <w:szCs w:val="24"/>
        </w:rPr>
      </w:pPr>
      <w:r>
        <w:rPr>
          <w:sz w:val="24"/>
          <w:szCs w:val="24"/>
        </w:rPr>
        <w:t xml:space="preserve">Students will receive a minimum of 10 grades each six weeks for daily work, class participation, </w:t>
      </w:r>
      <w:r w:rsidR="00875D4C">
        <w:rPr>
          <w:sz w:val="24"/>
          <w:szCs w:val="24"/>
        </w:rPr>
        <w:t>test</w:t>
      </w:r>
      <w:r w:rsidR="00980D62">
        <w:rPr>
          <w:sz w:val="24"/>
          <w:szCs w:val="24"/>
        </w:rPr>
        <w:t>, and</w:t>
      </w:r>
      <w:r w:rsidR="00F13627">
        <w:rPr>
          <w:sz w:val="24"/>
          <w:szCs w:val="24"/>
        </w:rPr>
        <w:t xml:space="preserve"> projects. Daily Assignments – </w:t>
      </w:r>
      <w:r w:rsidR="00980D62" w:rsidRPr="00980D62">
        <w:rPr>
          <w:sz w:val="24"/>
          <w:szCs w:val="24"/>
        </w:rPr>
        <w:t>25%; Tests – 75%; Class Work</w:t>
      </w:r>
      <w:r w:rsidR="00980D62">
        <w:rPr>
          <w:sz w:val="24"/>
          <w:szCs w:val="24"/>
        </w:rPr>
        <w:t xml:space="preserve"> </w:t>
      </w:r>
    </w:p>
    <w:p w:rsidR="00574EF7" w:rsidRDefault="00574EF7" w:rsidP="00574EF7">
      <w:pPr>
        <w:spacing w:after="0"/>
        <w:rPr>
          <w:sz w:val="24"/>
          <w:szCs w:val="24"/>
        </w:rPr>
      </w:pPr>
      <w:r>
        <w:rPr>
          <w:sz w:val="24"/>
          <w:szCs w:val="24"/>
        </w:rPr>
        <w:t>Late work will be pe</w:t>
      </w:r>
      <w:r w:rsidR="00C3519F">
        <w:rPr>
          <w:sz w:val="24"/>
          <w:szCs w:val="24"/>
        </w:rPr>
        <w:t>nalized.</w:t>
      </w:r>
    </w:p>
    <w:p w:rsidR="00574EF7" w:rsidRDefault="00574EF7" w:rsidP="00574EF7">
      <w:pPr>
        <w:spacing w:after="0"/>
        <w:ind w:firstLine="720"/>
        <w:rPr>
          <w:sz w:val="24"/>
          <w:szCs w:val="24"/>
        </w:rPr>
      </w:pPr>
      <w:r>
        <w:rPr>
          <w:sz w:val="24"/>
          <w:szCs w:val="24"/>
        </w:rPr>
        <w:lastRenderedPageBreak/>
        <w:t>Make-up work should be picked up in advance (if you know you will be out) or as soon as you return to school. It is your responsibility to find out what you miss</w:t>
      </w:r>
      <w:r w:rsidR="00C3519F">
        <w:rPr>
          <w:sz w:val="24"/>
          <w:szCs w:val="24"/>
        </w:rPr>
        <w:t>ed. All missed test</w:t>
      </w:r>
      <w:r w:rsidR="004D15E9">
        <w:rPr>
          <w:sz w:val="24"/>
          <w:szCs w:val="24"/>
        </w:rPr>
        <w:t>s</w:t>
      </w:r>
      <w:r w:rsidR="00C3519F">
        <w:rPr>
          <w:sz w:val="24"/>
          <w:szCs w:val="24"/>
        </w:rPr>
        <w:t xml:space="preserve"> will be made up in Content Mastery.</w:t>
      </w:r>
    </w:p>
    <w:p w:rsidR="00574EF7" w:rsidRDefault="00574EF7" w:rsidP="00574EF7">
      <w:pPr>
        <w:spacing w:after="0"/>
        <w:rPr>
          <w:b/>
          <w:sz w:val="24"/>
          <w:szCs w:val="24"/>
          <w:u w:val="single"/>
        </w:rPr>
      </w:pPr>
    </w:p>
    <w:p w:rsidR="00574EF7" w:rsidRPr="00574EF7" w:rsidRDefault="00574EF7" w:rsidP="00574EF7">
      <w:pPr>
        <w:spacing w:after="0"/>
        <w:rPr>
          <w:b/>
          <w:sz w:val="24"/>
          <w:szCs w:val="24"/>
          <w:u w:val="single"/>
        </w:rPr>
      </w:pPr>
      <w:r w:rsidRPr="00574EF7">
        <w:rPr>
          <w:b/>
          <w:sz w:val="24"/>
          <w:szCs w:val="24"/>
          <w:u w:val="single"/>
        </w:rPr>
        <w:t>Classroom Expectations</w:t>
      </w:r>
    </w:p>
    <w:p w:rsidR="00574EF7" w:rsidRPr="00574EF7" w:rsidRDefault="00C3519F" w:rsidP="00574EF7">
      <w:pPr>
        <w:pStyle w:val="ListParagraph"/>
        <w:numPr>
          <w:ilvl w:val="0"/>
          <w:numId w:val="3"/>
        </w:numPr>
        <w:spacing w:after="0"/>
        <w:rPr>
          <w:sz w:val="24"/>
          <w:szCs w:val="24"/>
        </w:rPr>
      </w:pPr>
      <w:r>
        <w:rPr>
          <w:sz w:val="24"/>
          <w:szCs w:val="24"/>
        </w:rPr>
        <w:t>Come to class on time with all materials.</w:t>
      </w:r>
    </w:p>
    <w:p w:rsidR="00574EF7" w:rsidRPr="00574EF7" w:rsidRDefault="00C3519F" w:rsidP="00574EF7">
      <w:pPr>
        <w:pStyle w:val="ListParagraph"/>
        <w:numPr>
          <w:ilvl w:val="0"/>
          <w:numId w:val="3"/>
        </w:numPr>
        <w:spacing w:after="0"/>
        <w:rPr>
          <w:sz w:val="24"/>
          <w:szCs w:val="24"/>
        </w:rPr>
      </w:pPr>
      <w:r>
        <w:rPr>
          <w:sz w:val="24"/>
          <w:szCs w:val="24"/>
        </w:rPr>
        <w:t>Get permission to speak and/or leave your seat.</w:t>
      </w:r>
    </w:p>
    <w:p w:rsidR="00574EF7" w:rsidRPr="00574EF7" w:rsidRDefault="005B0235" w:rsidP="00574EF7">
      <w:pPr>
        <w:pStyle w:val="ListParagraph"/>
        <w:numPr>
          <w:ilvl w:val="0"/>
          <w:numId w:val="3"/>
        </w:numPr>
        <w:spacing w:after="0"/>
        <w:rPr>
          <w:sz w:val="24"/>
          <w:szCs w:val="24"/>
        </w:rPr>
      </w:pPr>
      <w:r>
        <w:rPr>
          <w:sz w:val="24"/>
          <w:szCs w:val="24"/>
        </w:rPr>
        <w:t>Keep your hands, feet, and other objects to yourself.</w:t>
      </w:r>
    </w:p>
    <w:p w:rsidR="00574EF7" w:rsidRDefault="005B0235" w:rsidP="00574EF7">
      <w:pPr>
        <w:pStyle w:val="ListParagraph"/>
        <w:numPr>
          <w:ilvl w:val="0"/>
          <w:numId w:val="3"/>
        </w:numPr>
        <w:spacing w:after="0"/>
        <w:rPr>
          <w:sz w:val="24"/>
          <w:szCs w:val="24"/>
        </w:rPr>
      </w:pPr>
      <w:r>
        <w:rPr>
          <w:sz w:val="24"/>
          <w:szCs w:val="24"/>
        </w:rPr>
        <w:t>Respect the teacher, yourself, and all classroom materials.</w:t>
      </w:r>
    </w:p>
    <w:p w:rsidR="005B0235" w:rsidRPr="004D15E9" w:rsidRDefault="005B0235" w:rsidP="005B0235">
      <w:pPr>
        <w:pStyle w:val="ListParagraph"/>
        <w:numPr>
          <w:ilvl w:val="0"/>
          <w:numId w:val="3"/>
        </w:numPr>
        <w:spacing w:after="0"/>
        <w:rPr>
          <w:sz w:val="24"/>
          <w:szCs w:val="24"/>
        </w:rPr>
      </w:pPr>
      <w:r>
        <w:rPr>
          <w:sz w:val="24"/>
          <w:szCs w:val="24"/>
        </w:rPr>
        <w:t>Take responsibility for your actions.</w:t>
      </w:r>
    </w:p>
    <w:p w:rsidR="00574EF7" w:rsidRDefault="00574EF7" w:rsidP="00574EF7">
      <w:pPr>
        <w:spacing w:after="0"/>
        <w:rPr>
          <w:sz w:val="24"/>
          <w:szCs w:val="24"/>
        </w:rPr>
      </w:pPr>
    </w:p>
    <w:p w:rsidR="00574EF7" w:rsidRPr="00574EF7" w:rsidRDefault="00574EF7" w:rsidP="00574EF7">
      <w:pPr>
        <w:spacing w:after="0"/>
        <w:rPr>
          <w:b/>
          <w:sz w:val="24"/>
          <w:szCs w:val="24"/>
          <w:u w:val="single"/>
        </w:rPr>
      </w:pPr>
      <w:r w:rsidRPr="00574EF7">
        <w:rPr>
          <w:b/>
          <w:sz w:val="24"/>
          <w:szCs w:val="24"/>
          <w:u w:val="single"/>
        </w:rPr>
        <w:t>Consequences</w:t>
      </w:r>
    </w:p>
    <w:p w:rsidR="00574EF7" w:rsidRDefault="00574EF7" w:rsidP="00574EF7">
      <w:pPr>
        <w:spacing w:after="0"/>
        <w:rPr>
          <w:sz w:val="24"/>
          <w:szCs w:val="24"/>
        </w:rPr>
      </w:pPr>
      <w:r>
        <w:rPr>
          <w:sz w:val="24"/>
          <w:szCs w:val="24"/>
        </w:rPr>
        <w:t>The following consequences will be used based on the severity and frequency of the action.</w:t>
      </w:r>
    </w:p>
    <w:p w:rsidR="00574EF7" w:rsidRPr="00574EF7" w:rsidRDefault="00574EF7" w:rsidP="00574EF7">
      <w:pPr>
        <w:pStyle w:val="ListParagraph"/>
        <w:numPr>
          <w:ilvl w:val="0"/>
          <w:numId w:val="4"/>
        </w:numPr>
        <w:spacing w:after="0"/>
        <w:rPr>
          <w:sz w:val="24"/>
          <w:szCs w:val="24"/>
        </w:rPr>
      </w:pPr>
      <w:r w:rsidRPr="00574EF7">
        <w:rPr>
          <w:sz w:val="24"/>
          <w:szCs w:val="24"/>
        </w:rPr>
        <w:t>Verbal Warning</w:t>
      </w:r>
    </w:p>
    <w:p w:rsidR="00574EF7" w:rsidRPr="00574EF7" w:rsidRDefault="005B0235" w:rsidP="00574EF7">
      <w:pPr>
        <w:pStyle w:val="ListParagraph"/>
        <w:numPr>
          <w:ilvl w:val="0"/>
          <w:numId w:val="4"/>
        </w:numPr>
        <w:spacing w:after="0"/>
        <w:rPr>
          <w:sz w:val="24"/>
          <w:szCs w:val="24"/>
        </w:rPr>
      </w:pPr>
      <w:r>
        <w:rPr>
          <w:sz w:val="24"/>
          <w:szCs w:val="24"/>
        </w:rPr>
        <w:t xml:space="preserve">Detention </w:t>
      </w:r>
    </w:p>
    <w:p w:rsidR="00574EF7" w:rsidRPr="00574EF7" w:rsidRDefault="00574EF7" w:rsidP="00574EF7">
      <w:pPr>
        <w:pStyle w:val="ListParagraph"/>
        <w:numPr>
          <w:ilvl w:val="0"/>
          <w:numId w:val="4"/>
        </w:numPr>
        <w:spacing w:after="0"/>
        <w:rPr>
          <w:sz w:val="24"/>
          <w:szCs w:val="24"/>
        </w:rPr>
      </w:pPr>
      <w:r w:rsidRPr="00574EF7">
        <w:rPr>
          <w:sz w:val="24"/>
          <w:szCs w:val="24"/>
        </w:rPr>
        <w:t>Parent Conference</w:t>
      </w:r>
    </w:p>
    <w:p w:rsidR="00574EF7" w:rsidRPr="00574EF7" w:rsidRDefault="00574EF7" w:rsidP="00574EF7">
      <w:pPr>
        <w:pStyle w:val="ListParagraph"/>
        <w:numPr>
          <w:ilvl w:val="0"/>
          <w:numId w:val="4"/>
        </w:numPr>
        <w:spacing w:after="0"/>
        <w:rPr>
          <w:sz w:val="24"/>
          <w:szCs w:val="24"/>
        </w:rPr>
      </w:pPr>
      <w:r w:rsidRPr="00574EF7">
        <w:rPr>
          <w:sz w:val="24"/>
          <w:szCs w:val="24"/>
        </w:rPr>
        <w:t>Dismissal from Class</w:t>
      </w:r>
    </w:p>
    <w:p w:rsidR="00980D62" w:rsidRDefault="00C92522" w:rsidP="00574EF7">
      <w:pPr>
        <w:spacing w:after="0"/>
        <w:rPr>
          <w:sz w:val="24"/>
          <w:szCs w:val="24"/>
        </w:rPr>
      </w:pPr>
      <w:r>
        <w:rPr>
          <w:sz w:val="24"/>
          <w:szCs w:val="24"/>
        </w:rPr>
        <w:t xml:space="preserve">------ </w:t>
      </w:r>
      <w:r w:rsidR="00574EF7">
        <w:rPr>
          <w:sz w:val="24"/>
          <w:szCs w:val="24"/>
        </w:rPr>
        <w:t xml:space="preserve">Any student may be removed from class immediately if he or she is blatantly disrespectful to anyone, poses a threat to the class, or interferes with the learning process of others. </w:t>
      </w:r>
    </w:p>
    <w:p w:rsidR="00112C6E" w:rsidRDefault="00112C6E" w:rsidP="00574EF7">
      <w:pPr>
        <w:spacing w:after="0"/>
        <w:rPr>
          <w:sz w:val="24"/>
          <w:szCs w:val="24"/>
        </w:rPr>
      </w:pPr>
    </w:p>
    <w:p w:rsidR="00112C6E" w:rsidRDefault="00112C6E" w:rsidP="00574EF7">
      <w:pPr>
        <w:spacing w:after="0"/>
        <w:rPr>
          <w:b/>
          <w:sz w:val="24"/>
          <w:szCs w:val="24"/>
          <w:u w:val="single"/>
        </w:rPr>
      </w:pPr>
      <w:r w:rsidRPr="00112C6E">
        <w:rPr>
          <w:b/>
          <w:sz w:val="24"/>
          <w:szCs w:val="24"/>
          <w:u w:val="single"/>
        </w:rPr>
        <w:t>Conference Meetings</w:t>
      </w:r>
    </w:p>
    <w:p w:rsidR="00112C6E" w:rsidRPr="00112C6E" w:rsidRDefault="00112C6E" w:rsidP="00574EF7">
      <w:pPr>
        <w:spacing w:after="0"/>
        <w:rPr>
          <w:sz w:val="24"/>
          <w:szCs w:val="24"/>
        </w:rPr>
      </w:pPr>
      <w:r>
        <w:rPr>
          <w:sz w:val="24"/>
          <w:szCs w:val="24"/>
        </w:rPr>
        <w:t xml:space="preserve">If you are needing to meet with me during conference time, please reach out via email and schedule the meeting. </w:t>
      </w:r>
    </w:p>
    <w:p w:rsidR="00980D62" w:rsidRDefault="00980D62" w:rsidP="00574EF7">
      <w:pPr>
        <w:spacing w:after="0"/>
        <w:rPr>
          <w:sz w:val="24"/>
          <w:szCs w:val="24"/>
        </w:rPr>
      </w:pPr>
    </w:p>
    <w:p w:rsidR="00574EF7" w:rsidRDefault="00574EF7" w:rsidP="00574EF7">
      <w:pPr>
        <w:spacing w:after="0"/>
        <w:rPr>
          <w:b/>
          <w:sz w:val="24"/>
          <w:szCs w:val="24"/>
          <w:u w:val="single"/>
        </w:rPr>
      </w:pPr>
      <w:r>
        <w:rPr>
          <w:b/>
          <w:sz w:val="24"/>
          <w:szCs w:val="24"/>
          <w:u w:val="single"/>
        </w:rPr>
        <w:t>Note to Parents</w:t>
      </w:r>
    </w:p>
    <w:p w:rsidR="00574EF7" w:rsidRDefault="00574EF7" w:rsidP="00574EF7">
      <w:pPr>
        <w:spacing w:after="0"/>
        <w:rPr>
          <w:sz w:val="24"/>
          <w:szCs w:val="24"/>
        </w:rPr>
      </w:pPr>
    </w:p>
    <w:p w:rsidR="00574EF7" w:rsidRPr="00574EF7" w:rsidRDefault="00574EF7" w:rsidP="00574EF7">
      <w:pPr>
        <w:spacing w:after="0"/>
        <w:jc w:val="both"/>
        <w:rPr>
          <w:rFonts w:ascii="Lucida Handwriting" w:hAnsi="Lucida Handwriting"/>
          <w:b/>
          <w:sz w:val="24"/>
          <w:szCs w:val="24"/>
          <w:u w:val="single"/>
        </w:rPr>
      </w:pPr>
      <w:r w:rsidRPr="00574EF7">
        <w:rPr>
          <w:rFonts w:ascii="Lucida Handwriting" w:hAnsi="Lucida Handwriting"/>
          <w:sz w:val="24"/>
          <w:szCs w:val="24"/>
        </w:rPr>
        <w:t>Dear Parents,</w:t>
      </w:r>
    </w:p>
    <w:p w:rsidR="00574EF7" w:rsidRPr="00574EF7" w:rsidRDefault="004D15E9" w:rsidP="004D15E9">
      <w:pPr>
        <w:spacing w:after="0"/>
        <w:ind w:firstLine="720"/>
        <w:jc w:val="both"/>
        <w:rPr>
          <w:rFonts w:ascii="Lucida Handwriting" w:hAnsi="Lucida Handwriting"/>
          <w:sz w:val="24"/>
          <w:szCs w:val="24"/>
        </w:rPr>
      </w:pPr>
      <w:r>
        <w:rPr>
          <w:rFonts w:ascii="Lucida Handwriting" w:hAnsi="Lucida Handwriting"/>
          <w:sz w:val="24"/>
          <w:szCs w:val="24"/>
        </w:rPr>
        <w:t>I am looking forward to</w:t>
      </w:r>
      <w:r w:rsidR="000408A0">
        <w:rPr>
          <w:rFonts w:ascii="Lucida Handwriting" w:hAnsi="Lucida Handwriting"/>
          <w:sz w:val="24"/>
          <w:szCs w:val="24"/>
        </w:rPr>
        <w:t xml:space="preserve"> a</w:t>
      </w:r>
      <w:r>
        <w:rPr>
          <w:rFonts w:ascii="Lucida Handwriting" w:hAnsi="Lucida Handwriting"/>
          <w:sz w:val="24"/>
          <w:szCs w:val="24"/>
        </w:rPr>
        <w:t xml:space="preserve"> fun and productive year</w:t>
      </w:r>
      <w:r w:rsidR="000408A0">
        <w:rPr>
          <w:rFonts w:ascii="Lucida Handwriting" w:hAnsi="Lucida Handwriting"/>
          <w:sz w:val="24"/>
          <w:szCs w:val="24"/>
        </w:rPr>
        <w:t xml:space="preserve"> working with your child</w:t>
      </w:r>
      <w:r>
        <w:rPr>
          <w:rFonts w:ascii="Lucida Handwriting" w:hAnsi="Lucida Handwriting"/>
          <w:sz w:val="24"/>
          <w:szCs w:val="24"/>
        </w:rPr>
        <w:t xml:space="preserve">! I am here to help your student </w:t>
      </w:r>
      <w:r w:rsidR="000408A0">
        <w:rPr>
          <w:rFonts w:ascii="Lucida Handwriting" w:hAnsi="Lucida Handwriting"/>
          <w:sz w:val="24"/>
          <w:szCs w:val="24"/>
        </w:rPr>
        <w:t xml:space="preserve">and my door is always open should you have any questions, comments or concerns! </w:t>
      </w:r>
    </w:p>
    <w:p w:rsidR="00574EF7" w:rsidRPr="00574EF7" w:rsidRDefault="00574EF7" w:rsidP="00574EF7">
      <w:pPr>
        <w:spacing w:after="0"/>
        <w:jc w:val="both"/>
        <w:rPr>
          <w:rFonts w:ascii="Lucida Handwriting" w:hAnsi="Lucida Handwriting"/>
          <w:sz w:val="24"/>
          <w:szCs w:val="24"/>
        </w:rPr>
      </w:pPr>
    </w:p>
    <w:p w:rsidR="00574EF7" w:rsidRPr="00574EF7" w:rsidRDefault="00574EF7" w:rsidP="00574EF7">
      <w:pPr>
        <w:spacing w:after="0"/>
        <w:ind w:left="5760" w:firstLine="720"/>
        <w:jc w:val="both"/>
        <w:rPr>
          <w:rFonts w:ascii="Lucida Handwriting" w:hAnsi="Lucida Handwriting"/>
          <w:sz w:val="24"/>
          <w:szCs w:val="24"/>
        </w:rPr>
      </w:pPr>
      <w:r w:rsidRPr="00574EF7">
        <w:rPr>
          <w:rFonts w:ascii="Lucida Handwriting" w:hAnsi="Lucida Handwriting"/>
          <w:sz w:val="24"/>
          <w:szCs w:val="24"/>
        </w:rPr>
        <w:t>Sincerely,</w:t>
      </w:r>
    </w:p>
    <w:p w:rsidR="00F13627" w:rsidRPr="00980D62" w:rsidRDefault="00980D62" w:rsidP="00980D62">
      <w:pPr>
        <w:spacing w:after="0"/>
        <w:ind w:left="5760" w:firstLine="720"/>
        <w:jc w:val="both"/>
        <w:rPr>
          <w:rFonts w:ascii="Lucida Handwriting" w:hAnsi="Lucida Handwriting"/>
          <w:sz w:val="24"/>
          <w:szCs w:val="24"/>
        </w:rPr>
      </w:pPr>
      <w:r>
        <w:rPr>
          <w:rFonts w:ascii="Lucida Handwriting" w:hAnsi="Lucida Handwriting"/>
          <w:sz w:val="24"/>
          <w:szCs w:val="24"/>
        </w:rPr>
        <w:t>Coach Moore</w:t>
      </w:r>
    </w:p>
    <w:p w:rsidR="00980D62" w:rsidRDefault="00980D62" w:rsidP="00574EF7">
      <w:pPr>
        <w:spacing w:after="0"/>
        <w:jc w:val="both"/>
        <w:rPr>
          <w:rFonts w:cs="Calibri"/>
          <w:b/>
          <w:sz w:val="28"/>
          <w:szCs w:val="28"/>
          <w:u w:val="single"/>
        </w:rPr>
      </w:pPr>
    </w:p>
    <w:p w:rsidR="00980D62" w:rsidRDefault="00980D62" w:rsidP="00574EF7">
      <w:pPr>
        <w:spacing w:after="0"/>
        <w:jc w:val="both"/>
        <w:rPr>
          <w:rFonts w:cs="Calibri"/>
          <w:b/>
          <w:sz w:val="28"/>
          <w:szCs w:val="28"/>
          <w:u w:val="single"/>
        </w:rPr>
      </w:pPr>
    </w:p>
    <w:p w:rsidR="00980D62" w:rsidRDefault="00980D62" w:rsidP="00574EF7">
      <w:pPr>
        <w:spacing w:after="0"/>
        <w:jc w:val="both"/>
        <w:rPr>
          <w:rFonts w:cs="Calibri"/>
          <w:b/>
          <w:sz w:val="28"/>
          <w:szCs w:val="28"/>
          <w:u w:val="single"/>
        </w:rPr>
      </w:pPr>
    </w:p>
    <w:p w:rsidR="00980D62" w:rsidRDefault="00980D62" w:rsidP="00574EF7">
      <w:pPr>
        <w:spacing w:after="0"/>
        <w:jc w:val="both"/>
        <w:rPr>
          <w:rFonts w:cs="Calibri"/>
          <w:b/>
          <w:sz w:val="28"/>
          <w:szCs w:val="28"/>
          <w:u w:val="single"/>
        </w:rPr>
      </w:pPr>
    </w:p>
    <w:p w:rsidR="00980D62" w:rsidRDefault="00980D62" w:rsidP="00574EF7">
      <w:pPr>
        <w:spacing w:after="0"/>
        <w:jc w:val="both"/>
        <w:rPr>
          <w:rFonts w:cs="Calibri"/>
          <w:b/>
          <w:sz w:val="28"/>
          <w:szCs w:val="28"/>
          <w:u w:val="single"/>
        </w:rPr>
      </w:pPr>
    </w:p>
    <w:p w:rsidR="00980D62" w:rsidRDefault="00980D62" w:rsidP="00574EF7">
      <w:pPr>
        <w:spacing w:after="0"/>
        <w:jc w:val="both"/>
        <w:rPr>
          <w:rFonts w:cs="Calibri"/>
          <w:b/>
          <w:sz w:val="28"/>
          <w:szCs w:val="28"/>
          <w:u w:val="single"/>
        </w:rPr>
      </w:pPr>
    </w:p>
    <w:p w:rsidR="00980D62" w:rsidRDefault="00980D62" w:rsidP="00574EF7">
      <w:pPr>
        <w:spacing w:after="0"/>
        <w:jc w:val="both"/>
        <w:rPr>
          <w:rFonts w:cs="Calibri"/>
          <w:b/>
          <w:sz w:val="28"/>
          <w:szCs w:val="28"/>
          <w:u w:val="single"/>
        </w:rPr>
      </w:pPr>
      <w:bookmarkStart w:id="0" w:name="_GoBack"/>
      <w:bookmarkEnd w:id="0"/>
    </w:p>
    <w:p w:rsidR="00574EF7" w:rsidRDefault="00574EF7" w:rsidP="00574EF7">
      <w:pPr>
        <w:spacing w:after="0"/>
        <w:jc w:val="both"/>
        <w:rPr>
          <w:rFonts w:cs="Calibri"/>
          <w:sz w:val="28"/>
          <w:szCs w:val="28"/>
          <w:u w:val="single"/>
        </w:rPr>
      </w:pPr>
      <w:r w:rsidRPr="00574EF7">
        <w:rPr>
          <w:rFonts w:cs="Calibri"/>
          <w:b/>
          <w:sz w:val="28"/>
          <w:szCs w:val="28"/>
          <w:u w:val="single"/>
        </w:rPr>
        <w:lastRenderedPageBreak/>
        <w:t>Parent Information Sheet</w:t>
      </w:r>
      <w:r>
        <w:rPr>
          <w:rFonts w:cs="Calibri"/>
          <w:sz w:val="28"/>
          <w:szCs w:val="28"/>
          <w:u w:val="single"/>
        </w:rPr>
        <w:t>___________________________________________________</w:t>
      </w:r>
    </w:p>
    <w:p w:rsidR="00574EF7" w:rsidRDefault="00574EF7" w:rsidP="00574EF7">
      <w:pPr>
        <w:spacing w:after="0"/>
        <w:jc w:val="both"/>
        <w:rPr>
          <w:rFonts w:cs="Calibri"/>
          <w:sz w:val="28"/>
          <w:szCs w:val="28"/>
          <w:u w:val="single"/>
        </w:rPr>
      </w:pPr>
    </w:p>
    <w:p w:rsidR="00574EF7" w:rsidRDefault="00574EF7" w:rsidP="00574EF7">
      <w:pPr>
        <w:spacing w:after="0"/>
        <w:jc w:val="both"/>
        <w:rPr>
          <w:rFonts w:cs="Calibri"/>
          <w:sz w:val="28"/>
          <w:szCs w:val="28"/>
        </w:rPr>
      </w:pPr>
      <w:r>
        <w:rPr>
          <w:rFonts w:cs="Calibri"/>
          <w:sz w:val="28"/>
          <w:szCs w:val="28"/>
        </w:rPr>
        <w:t>After rea</w:t>
      </w:r>
      <w:r w:rsidR="00980D62">
        <w:rPr>
          <w:rFonts w:cs="Calibri"/>
          <w:sz w:val="28"/>
          <w:szCs w:val="28"/>
        </w:rPr>
        <w:t>ding and reviewing the World History</w:t>
      </w:r>
      <w:r>
        <w:rPr>
          <w:rFonts w:cs="Calibri"/>
          <w:sz w:val="28"/>
          <w:szCs w:val="28"/>
        </w:rPr>
        <w:t xml:space="preserve"> course syllabus, please complete and</w:t>
      </w:r>
      <w:r w:rsidR="00C84C49">
        <w:rPr>
          <w:rFonts w:cs="Calibri"/>
          <w:sz w:val="28"/>
          <w:szCs w:val="28"/>
        </w:rPr>
        <w:t xml:space="preserve"> return the Parent Information s</w:t>
      </w:r>
      <w:r>
        <w:rPr>
          <w:rFonts w:cs="Calibri"/>
          <w:sz w:val="28"/>
          <w:szCs w:val="28"/>
        </w:rPr>
        <w:t xml:space="preserve">heet to </w:t>
      </w:r>
      <w:r w:rsidR="00980D62">
        <w:rPr>
          <w:rFonts w:cs="Calibri"/>
          <w:sz w:val="28"/>
          <w:szCs w:val="28"/>
        </w:rPr>
        <w:t>Coach Moore</w:t>
      </w:r>
      <w:r>
        <w:rPr>
          <w:rFonts w:cs="Calibri"/>
          <w:sz w:val="28"/>
          <w:szCs w:val="28"/>
        </w:rPr>
        <w:t>.</w:t>
      </w:r>
    </w:p>
    <w:p w:rsidR="00574EF7" w:rsidRDefault="00574EF7" w:rsidP="00574EF7">
      <w:pPr>
        <w:spacing w:after="0"/>
        <w:jc w:val="both"/>
        <w:rPr>
          <w:rFonts w:cs="Calibri"/>
          <w:sz w:val="28"/>
          <w:szCs w:val="28"/>
        </w:rPr>
      </w:pPr>
    </w:p>
    <w:p w:rsidR="006871E1" w:rsidRDefault="006871E1" w:rsidP="00574EF7">
      <w:pPr>
        <w:spacing w:after="0"/>
        <w:jc w:val="both"/>
        <w:rPr>
          <w:rFonts w:cs="Calibri"/>
          <w:sz w:val="28"/>
          <w:szCs w:val="28"/>
        </w:rPr>
      </w:pPr>
      <w:r>
        <w:rPr>
          <w:rFonts w:cs="Calibri"/>
          <w:sz w:val="28"/>
          <w:szCs w:val="28"/>
        </w:rPr>
        <w:t>Student’s Name: ________________________________________________________</w:t>
      </w:r>
    </w:p>
    <w:p w:rsidR="006871E1" w:rsidRDefault="006871E1" w:rsidP="00574EF7">
      <w:pPr>
        <w:spacing w:after="0"/>
        <w:jc w:val="both"/>
        <w:rPr>
          <w:rFonts w:cs="Calibri"/>
          <w:sz w:val="28"/>
          <w:szCs w:val="28"/>
        </w:rPr>
      </w:pPr>
    </w:p>
    <w:p w:rsidR="00574EF7" w:rsidRDefault="00574EF7" w:rsidP="00574EF7">
      <w:pPr>
        <w:spacing w:after="0"/>
        <w:jc w:val="both"/>
        <w:rPr>
          <w:rFonts w:cs="Calibri"/>
          <w:sz w:val="28"/>
          <w:szCs w:val="28"/>
        </w:rPr>
      </w:pPr>
      <w:r>
        <w:rPr>
          <w:rFonts w:cs="Calibri"/>
          <w:sz w:val="28"/>
          <w:szCs w:val="28"/>
        </w:rPr>
        <w:t>Student’s Signature:  ______________________________________________</w:t>
      </w:r>
      <w:r w:rsidR="00C92522">
        <w:rPr>
          <w:rFonts w:cs="Calibri"/>
          <w:sz w:val="28"/>
          <w:szCs w:val="28"/>
        </w:rPr>
        <w:t>_______</w:t>
      </w:r>
    </w:p>
    <w:p w:rsidR="00574EF7" w:rsidRDefault="00574EF7" w:rsidP="00574EF7">
      <w:pPr>
        <w:spacing w:after="0"/>
        <w:jc w:val="both"/>
        <w:rPr>
          <w:rFonts w:cs="Calibri"/>
          <w:sz w:val="28"/>
          <w:szCs w:val="28"/>
        </w:rPr>
      </w:pPr>
    </w:p>
    <w:p w:rsidR="00574EF7" w:rsidRDefault="00574EF7" w:rsidP="00574EF7">
      <w:pPr>
        <w:spacing w:after="0"/>
        <w:jc w:val="both"/>
        <w:rPr>
          <w:rFonts w:cs="Calibri"/>
          <w:sz w:val="28"/>
          <w:szCs w:val="28"/>
        </w:rPr>
      </w:pPr>
      <w:r>
        <w:rPr>
          <w:rFonts w:cs="Calibri"/>
          <w:sz w:val="28"/>
          <w:szCs w:val="28"/>
        </w:rPr>
        <w:t>Parent’s Name: __________________________________________________</w:t>
      </w:r>
      <w:r w:rsidR="00C92522">
        <w:rPr>
          <w:rFonts w:cs="Calibri"/>
          <w:sz w:val="28"/>
          <w:szCs w:val="28"/>
        </w:rPr>
        <w:t>_______</w:t>
      </w:r>
    </w:p>
    <w:p w:rsidR="00574EF7" w:rsidRDefault="00574EF7" w:rsidP="00574EF7">
      <w:pPr>
        <w:spacing w:after="0"/>
        <w:jc w:val="both"/>
        <w:rPr>
          <w:rFonts w:cs="Calibri"/>
          <w:sz w:val="28"/>
          <w:szCs w:val="28"/>
        </w:rPr>
      </w:pPr>
    </w:p>
    <w:p w:rsidR="00574EF7" w:rsidRDefault="00574EF7" w:rsidP="00574EF7">
      <w:pPr>
        <w:spacing w:after="0"/>
        <w:jc w:val="both"/>
        <w:rPr>
          <w:rFonts w:cs="Calibri"/>
          <w:sz w:val="28"/>
          <w:szCs w:val="28"/>
        </w:rPr>
      </w:pPr>
      <w:r>
        <w:rPr>
          <w:rFonts w:cs="Calibri"/>
          <w:sz w:val="28"/>
          <w:szCs w:val="28"/>
        </w:rPr>
        <w:t>Parent’s Signature:  _______________________________________________</w:t>
      </w:r>
      <w:r w:rsidR="00C92522">
        <w:rPr>
          <w:rFonts w:cs="Calibri"/>
          <w:sz w:val="28"/>
          <w:szCs w:val="28"/>
        </w:rPr>
        <w:t>_______</w:t>
      </w:r>
    </w:p>
    <w:p w:rsidR="00574EF7" w:rsidRDefault="00574EF7" w:rsidP="00574EF7">
      <w:pPr>
        <w:spacing w:after="0"/>
        <w:jc w:val="both"/>
        <w:rPr>
          <w:rFonts w:cs="Calibri"/>
          <w:sz w:val="28"/>
          <w:szCs w:val="28"/>
        </w:rPr>
      </w:pPr>
    </w:p>
    <w:p w:rsidR="00C84C49" w:rsidRDefault="00E71600" w:rsidP="00574EF7">
      <w:pPr>
        <w:spacing w:after="0"/>
        <w:jc w:val="both"/>
        <w:rPr>
          <w:rFonts w:cs="Calibri"/>
          <w:sz w:val="28"/>
          <w:szCs w:val="28"/>
        </w:rPr>
      </w:pPr>
      <w:r>
        <w:rPr>
          <w:rFonts w:cs="Calibri"/>
          <w:sz w:val="28"/>
          <w:szCs w:val="28"/>
        </w:rPr>
        <w:t xml:space="preserve">Parent’s </w:t>
      </w:r>
      <w:r w:rsidR="00B72F16">
        <w:rPr>
          <w:rFonts w:cs="Calibri"/>
          <w:sz w:val="28"/>
          <w:szCs w:val="28"/>
        </w:rPr>
        <w:t>E-mail A</w:t>
      </w:r>
      <w:r w:rsidR="005C5B4C">
        <w:rPr>
          <w:rFonts w:cs="Calibri"/>
          <w:sz w:val="28"/>
          <w:szCs w:val="28"/>
        </w:rPr>
        <w:t>ddress (if used): ____________________________________________</w:t>
      </w:r>
    </w:p>
    <w:p w:rsidR="00C84C49" w:rsidRDefault="00C84C49" w:rsidP="00574EF7">
      <w:pPr>
        <w:spacing w:after="0"/>
        <w:jc w:val="both"/>
        <w:rPr>
          <w:rFonts w:cs="Calibri"/>
          <w:sz w:val="28"/>
          <w:szCs w:val="28"/>
        </w:rPr>
      </w:pPr>
    </w:p>
    <w:p w:rsidR="00574EF7" w:rsidRDefault="00574EF7" w:rsidP="00574EF7">
      <w:pPr>
        <w:spacing w:after="0"/>
        <w:jc w:val="both"/>
        <w:rPr>
          <w:rFonts w:cs="Calibri"/>
          <w:sz w:val="28"/>
          <w:szCs w:val="28"/>
        </w:rPr>
      </w:pPr>
      <w:r>
        <w:rPr>
          <w:rFonts w:cs="Calibri"/>
          <w:sz w:val="28"/>
          <w:szCs w:val="28"/>
        </w:rPr>
        <w:t>Phon</w:t>
      </w:r>
      <w:r w:rsidR="00C84C49">
        <w:rPr>
          <w:rFonts w:cs="Calibri"/>
          <w:sz w:val="28"/>
          <w:szCs w:val="28"/>
        </w:rPr>
        <w:t xml:space="preserve">e Number: </w:t>
      </w:r>
      <w:r>
        <w:rPr>
          <w:rFonts w:cs="Calibri"/>
          <w:sz w:val="28"/>
          <w:szCs w:val="28"/>
        </w:rPr>
        <w:t>______________________________</w:t>
      </w:r>
      <w:r w:rsidR="00C84C49">
        <w:rPr>
          <w:rFonts w:cs="Calibri"/>
          <w:sz w:val="28"/>
          <w:szCs w:val="28"/>
        </w:rPr>
        <w:t>___________________________</w:t>
      </w:r>
    </w:p>
    <w:p w:rsidR="00574EF7" w:rsidRDefault="00574EF7" w:rsidP="00574EF7">
      <w:pPr>
        <w:spacing w:after="0"/>
        <w:jc w:val="both"/>
        <w:rPr>
          <w:rFonts w:cs="Calibri"/>
          <w:sz w:val="28"/>
          <w:szCs w:val="28"/>
        </w:rPr>
      </w:pPr>
    </w:p>
    <w:p w:rsidR="00574EF7" w:rsidRDefault="00574EF7" w:rsidP="00574EF7">
      <w:pPr>
        <w:spacing w:after="0"/>
        <w:jc w:val="both"/>
        <w:rPr>
          <w:rFonts w:cs="Calibri"/>
          <w:sz w:val="28"/>
          <w:szCs w:val="28"/>
        </w:rPr>
      </w:pPr>
    </w:p>
    <w:p w:rsidR="00574EF7" w:rsidRDefault="00574EF7" w:rsidP="00574EF7">
      <w:pPr>
        <w:spacing w:after="0"/>
        <w:jc w:val="both"/>
        <w:rPr>
          <w:rFonts w:cs="Calibri"/>
          <w:sz w:val="28"/>
          <w:szCs w:val="28"/>
        </w:rPr>
      </w:pPr>
      <w:r>
        <w:rPr>
          <w:rFonts w:cs="Calibri"/>
          <w:sz w:val="28"/>
          <w:szCs w:val="28"/>
        </w:rPr>
        <w:t xml:space="preserve">Questions or Comments: </w:t>
      </w:r>
    </w:p>
    <w:p w:rsidR="00574EF7" w:rsidRDefault="00574EF7" w:rsidP="00574EF7">
      <w:pPr>
        <w:spacing w:after="0"/>
        <w:jc w:val="both"/>
        <w:rPr>
          <w:rFonts w:cs="Calibri"/>
          <w:sz w:val="28"/>
          <w:szCs w:val="28"/>
        </w:rPr>
      </w:pPr>
    </w:p>
    <w:sectPr w:rsidR="00574EF7" w:rsidSect="00B838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2E64"/>
    <w:multiLevelType w:val="hybridMultilevel"/>
    <w:tmpl w:val="E3B0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94F7B"/>
    <w:multiLevelType w:val="hybridMultilevel"/>
    <w:tmpl w:val="D1A65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13D2D"/>
    <w:multiLevelType w:val="hybridMultilevel"/>
    <w:tmpl w:val="2B6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C1DF6"/>
    <w:multiLevelType w:val="hybridMultilevel"/>
    <w:tmpl w:val="9C5E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11D07"/>
    <w:multiLevelType w:val="hybridMultilevel"/>
    <w:tmpl w:val="A660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D4687"/>
    <w:multiLevelType w:val="hybridMultilevel"/>
    <w:tmpl w:val="CB8A0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22"/>
    <w:rsid w:val="00002969"/>
    <w:rsid w:val="000408A0"/>
    <w:rsid w:val="00077DE3"/>
    <w:rsid w:val="000C4892"/>
    <w:rsid w:val="00112C6E"/>
    <w:rsid w:val="00170300"/>
    <w:rsid w:val="001F2290"/>
    <w:rsid w:val="00216477"/>
    <w:rsid w:val="002530A6"/>
    <w:rsid w:val="002A0A97"/>
    <w:rsid w:val="003854DE"/>
    <w:rsid w:val="00403154"/>
    <w:rsid w:val="00420DAE"/>
    <w:rsid w:val="004308B1"/>
    <w:rsid w:val="00487764"/>
    <w:rsid w:val="004B7559"/>
    <w:rsid w:val="004C74BF"/>
    <w:rsid w:val="004D15E9"/>
    <w:rsid w:val="00514A07"/>
    <w:rsid w:val="005367BE"/>
    <w:rsid w:val="005635AF"/>
    <w:rsid w:val="00574EF7"/>
    <w:rsid w:val="005A6365"/>
    <w:rsid w:val="005B0235"/>
    <w:rsid w:val="005B4448"/>
    <w:rsid w:val="005C5B4C"/>
    <w:rsid w:val="00616889"/>
    <w:rsid w:val="00632E4F"/>
    <w:rsid w:val="006641CB"/>
    <w:rsid w:val="00676A8A"/>
    <w:rsid w:val="00684947"/>
    <w:rsid w:val="006871E1"/>
    <w:rsid w:val="00766DDA"/>
    <w:rsid w:val="007671A9"/>
    <w:rsid w:val="00790BF4"/>
    <w:rsid w:val="007B202F"/>
    <w:rsid w:val="008618F4"/>
    <w:rsid w:val="00875D4C"/>
    <w:rsid w:val="00883D0B"/>
    <w:rsid w:val="008910EE"/>
    <w:rsid w:val="00893EE5"/>
    <w:rsid w:val="00980D62"/>
    <w:rsid w:val="009A33E0"/>
    <w:rsid w:val="009D6CEB"/>
    <w:rsid w:val="009E3C7E"/>
    <w:rsid w:val="009F087D"/>
    <w:rsid w:val="00A55866"/>
    <w:rsid w:val="00A8008D"/>
    <w:rsid w:val="00AA07A2"/>
    <w:rsid w:val="00AF38F1"/>
    <w:rsid w:val="00B10C06"/>
    <w:rsid w:val="00B44510"/>
    <w:rsid w:val="00B645D7"/>
    <w:rsid w:val="00B72F16"/>
    <w:rsid w:val="00B83822"/>
    <w:rsid w:val="00C3519F"/>
    <w:rsid w:val="00C84C49"/>
    <w:rsid w:val="00C92522"/>
    <w:rsid w:val="00CD1D94"/>
    <w:rsid w:val="00D4468F"/>
    <w:rsid w:val="00E6000D"/>
    <w:rsid w:val="00E71600"/>
    <w:rsid w:val="00F010BB"/>
    <w:rsid w:val="00F13627"/>
    <w:rsid w:val="00F5586A"/>
    <w:rsid w:val="00F90E67"/>
    <w:rsid w:val="00FC127B"/>
    <w:rsid w:val="00FD50EE"/>
    <w:rsid w:val="00FD543D"/>
    <w:rsid w:val="00FD6A51"/>
    <w:rsid w:val="00FE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553236-22B6-4F9F-92FD-08C0F4DE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55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3822"/>
    <w:rPr>
      <w:rFonts w:ascii="Tahoma" w:hAnsi="Tahoma" w:cs="Tahoma"/>
      <w:sz w:val="16"/>
      <w:szCs w:val="16"/>
    </w:rPr>
  </w:style>
  <w:style w:type="character" w:styleId="Hyperlink">
    <w:name w:val="Hyperlink"/>
    <w:basedOn w:val="DefaultParagraphFont"/>
    <w:uiPriority w:val="99"/>
    <w:unhideWhenUsed/>
    <w:rsid w:val="00B83822"/>
    <w:rPr>
      <w:rFonts w:cs="Times New Roman"/>
      <w:color w:val="0000FF" w:themeColor="hyperlink"/>
      <w:u w:val="single"/>
    </w:rPr>
  </w:style>
  <w:style w:type="paragraph" w:styleId="ListParagraph">
    <w:name w:val="List Paragraph"/>
    <w:basedOn w:val="Normal"/>
    <w:uiPriority w:val="34"/>
    <w:qFormat/>
    <w:rsid w:val="0057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English</dc:creator>
  <cp:lastModifiedBy>John Moore</cp:lastModifiedBy>
  <cp:revision>2</cp:revision>
  <cp:lastPrinted>2023-01-04T15:04:00Z</cp:lastPrinted>
  <dcterms:created xsi:type="dcterms:W3CDTF">2023-08-07T18:21:00Z</dcterms:created>
  <dcterms:modified xsi:type="dcterms:W3CDTF">2023-08-07T18:21:00Z</dcterms:modified>
</cp:coreProperties>
</file>